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837">
      <w:pPr>
        <w:pStyle w:val="printredaction-line"/>
        <w:divId w:val="1927953515"/>
        <w:rPr>
          <w:rFonts w:ascii="Georgia" w:hAnsi="Georgia"/>
        </w:rPr>
      </w:pPr>
      <w:r>
        <w:rPr>
          <w:rFonts w:ascii="Georgia" w:hAnsi="Georgia"/>
        </w:rPr>
        <w:t>Редакция от 14 мар 2017</w:t>
      </w:r>
    </w:p>
    <w:p w:rsidR="00000000" w:rsidRDefault="00C71837">
      <w:pPr>
        <w:divId w:val="1161430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03.04.2013 № 290</w:t>
      </w:r>
    </w:p>
    <w:p w:rsidR="00000000" w:rsidRDefault="00C71837">
      <w:pPr>
        <w:pStyle w:val="2"/>
        <w:divId w:val="19279535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919946/XA00M842NA/" w:history="1">
        <w:r>
          <w:rPr>
            <w:rStyle w:val="a4"/>
            <w:rFonts w:ascii="Georgia" w:hAnsi="Georgia"/>
          </w:rPr>
          <w:t>частью 1.2 статьи 161 Жилищного кодекса Российской Федерации</w:t>
        </w:r>
      </w:hyperlink>
      <w:r>
        <w:rPr>
          <w:rFonts w:ascii="Georgia" w:hAnsi="Georgia"/>
        </w:rPr>
        <w:t xml:space="preserve"> Правительство Российской Федераци</w:t>
      </w:r>
      <w:r>
        <w:rPr>
          <w:rFonts w:ascii="Georgia" w:hAnsi="Georgia"/>
        </w:rPr>
        <w:t>и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1. Утвердить прилагаемые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5" w:anchor="/document/99/499012340/XA00M2U2M0/" w:tgtFrame="_self" w:history="1">
        <w:r>
          <w:rPr>
            <w:rStyle w:val="a4"/>
            <w:rFonts w:ascii="Georgia" w:hAnsi="Georgia"/>
          </w:rPr>
          <w:t>минимальный перечень услуг и работ, необходимых для обеспечения надлежащего содержания общего имущества в многоквартирном доме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6" w:anchor="/document/99/499012340/XA00M902MS/" w:tgtFrame="_self" w:history="1">
        <w:r>
          <w:rPr>
            <w:rStyle w:val="a4"/>
            <w:rFonts w:ascii="Georgia" w:hAnsi="Georgia"/>
          </w:rPr>
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7" w:anchor="/document/99/499012340/XA00LUO2M6/" w:tgtFrame="_self" w:history="1">
        <w:r>
          <w:rPr>
            <w:rStyle w:val="a4"/>
            <w:rFonts w:ascii="Georgia" w:hAnsi="Georgia"/>
          </w:rPr>
          <w:t xml:space="preserve">изменения, которые вносятся </w:t>
        </w:r>
        <w:r>
          <w:rPr>
            <w:rStyle w:val="a4"/>
            <w:rFonts w:ascii="Georgia" w:hAnsi="Georgia"/>
          </w:rPr>
          <w:t>в акты Правительства Российской Федерации по вопросам содержания общего имущества в многоквартирном доме</w:t>
        </w:r>
      </w:hyperlink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 xml:space="preserve">2. Установить, что </w:t>
      </w:r>
      <w:hyperlink r:id="rId8" w:anchor="/document/99/499012340/XA00M2U2M0/" w:tgtFrame="_self" w:history="1">
        <w:r>
          <w:rPr>
            <w:rStyle w:val="a4"/>
            <w:rFonts w:ascii="Georgia" w:hAnsi="Georgia"/>
          </w:rPr>
          <w:t>перечень</w:t>
        </w:r>
      </w:hyperlink>
      <w:r>
        <w:rPr>
          <w:rFonts w:ascii="Georgia" w:hAnsi="Georgia"/>
        </w:rPr>
        <w:t xml:space="preserve"> и </w:t>
      </w:r>
      <w:hyperlink r:id="rId9" w:anchor="/document/99/499012340/XA00M902MS/" w:tgtFrame="_self" w:history="1">
        <w:r>
          <w:rPr>
            <w:rStyle w:val="a4"/>
            <w:rFonts w:ascii="Georgia" w:hAnsi="Georgia"/>
          </w:rPr>
          <w:t>Правила</w:t>
        </w:r>
      </w:hyperlink>
      <w:r>
        <w:rPr>
          <w:rFonts w:ascii="Georgia" w:hAnsi="Georgia"/>
        </w:rPr>
        <w:t xml:space="preserve"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</w:t>
      </w:r>
      <w:r>
        <w:rPr>
          <w:rFonts w:ascii="Georgia" w:hAnsi="Georgia"/>
        </w:rPr>
        <w:t>по ремонту общего имущества в многоквартирном доме и возникшим после дня вступления в силу настоящего постановления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71837">
      <w:pPr>
        <w:spacing w:after="223"/>
        <w:divId w:val="1465349987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C71837">
      <w:pPr>
        <w:pStyle w:val="align-right"/>
        <w:divId w:val="85866805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 xml:space="preserve">постановлением Правительства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 xml:space="preserve">Российской Федерации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 xml:space="preserve">от 3 апреля 2013 </w:t>
      </w:r>
      <w:r>
        <w:rPr>
          <w:rFonts w:ascii="Helvetica" w:hAnsi="Helvetica" w:cs="Helvetica"/>
          <w:sz w:val="20"/>
          <w:szCs w:val="20"/>
        </w:rPr>
        <w:t>года № 290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Style w:val="btn"/>
          <w:rFonts w:ascii="Helvetica" w:hAnsi="Helvetica" w:cs="Helvetica"/>
          <w:vanish/>
          <w:sz w:val="20"/>
          <w:szCs w:val="20"/>
        </w:rPr>
        <w:t>1</w:t>
      </w:r>
      <w:r>
        <w:rPr>
          <w:rStyle w:val="btn"/>
          <w:rFonts w:ascii="Helvetica" w:hAnsi="Helvetica" w:cs="Helvetica"/>
          <w:vanish/>
          <w:sz w:val="20"/>
          <w:szCs w:val="20"/>
        </w:rPr>
        <w:t>8</w:t>
      </w:r>
    </w:p>
    <w:p w:rsidR="00000000" w:rsidRDefault="00C71837">
      <w:pPr>
        <w:divId w:val="197513807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Минимальный перечень услуг и работ, необходимых для обеспечения надлежащего содержания общего имущества в многоквартирном дом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2</w:t>
      </w:r>
    </w:p>
    <w:p w:rsidR="00000000" w:rsidRDefault="00C71837">
      <w:pPr>
        <w:divId w:val="18116781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Работы, необходимые для надлежащего содержания несущих конструкций (фундаментов, стен, колонн и столбов, перекр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ытий и покрытий, балок, ригелей, лестниц, несущих элементов крыш) и ненесущих конструкций (перегородок, внутренней отделки, полов) многоквартирных домо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1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lastRenderedPageBreak/>
        <w:t>1. Работы, выполняемые в отношении всех видов фундаментов: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соответствия параметров вертикал</w:t>
      </w:r>
      <w:r>
        <w:rPr>
          <w:rFonts w:ascii="Georgia" w:hAnsi="Georgia"/>
        </w:rPr>
        <w:t>ьной планировки территории вокруг здания проектным параметрам. Устранение выявленных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технического состояния видимых частей конструкций с выявлением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признаков неравномерных осадок фундаментов всех типов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коррозии арматуры, расслаиван</w:t>
      </w:r>
      <w:r>
        <w:rPr>
          <w:rFonts w:ascii="Georgia" w:hAnsi="Georgia"/>
        </w:rPr>
        <w:t>ия, трещин, выпучивания, отклонения от вертикали в домах с бетонными, железобетонными и каменными фундаментами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поражения гнилью и частичного разрушения деревянного основания в домах со столбчатыми или свайными деревянными фундаментами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нар</w:t>
      </w:r>
      <w:r>
        <w:rPr>
          <w:rFonts w:ascii="Georgia" w:hAnsi="Georgia"/>
        </w:rPr>
        <w:t>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состояния гидроизоляции фундаментов</w:t>
      </w:r>
      <w:r>
        <w:rPr>
          <w:rFonts w:ascii="Georgia" w:hAnsi="Georgia"/>
        </w:rPr>
        <w:t xml:space="preserve"> и систем водоотвода фундамента. При выявлении нарушений - восстановление их работоспособности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и документальное фиксирование температуры вечномерзлых грунтов для фундаментов в условиях вечномерзлых грунтов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 xml:space="preserve">2. Работы, выполняемые в зданиях с </w:t>
      </w:r>
      <w:r>
        <w:rPr>
          <w:rFonts w:ascii="Georgia" w:hAnsi="Georgia"/>
        </w:rPr>
        <w:t>подвалами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температурно-влажностного режима подвальных помещений и при выявлении нарушений устранение причин его нарушения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проверка состояния помещений подвалов, входов в подвалы и приямков, принятие мер, исключающих подтопление, захламление, </w:t>
      </w:r>
      <w:r>
        <w:rPr>
          <w:rFonts w:ascii="Georgia" w:hAnsi="Georgia"/>
        </w:rPr>
        <w:t>загрязнение и загромождение таких помещений, а также мер, обеспечивающих их вентиляцию в соответствии с проектными требованиями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состоянием дверей подвалов и технических подполий, запорных устройств на них. Устранение выявленных неисправностей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3. Работы, выполняемые для надлежащего содержания стен многоквартирных домов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</w:t>
      </w:r>
      <w:r>
        <w:rPr>
          <w:rFonts w:ascii="Georgia" w:hAnsi="Georgia"/>
        </w:rPr>
        <w:t>ения теплозащитных свойств, гидроизоляции между цокольной частью здания и стенами, неисправности водоотводящих устройств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</w:t>
      </w:r>
      <w:r>
        <w:rPr>
          <w:rFonts w:ascii="Georgia" w:hAnsi="Georgia"/>
        </w:rPr>
        <w:t xml:space="preserve"> внутренних поперечных стен к наружным стенам из несущих и самонесущих панелей, из крупноразмерных блоков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</w:t>
      </w:r>
      <w:r>
        <w:rPr>
          <w:rFonts w:ascii="Georgia" w:hAnsi="Georgia"/>
        </w:rPr>
        <w:t>вязей между отдельными конструкциями в домах со стенами из мелких блоков, искусственных и естественных камней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</w:t>
      </w:r>
      <w:r>
        <w:rPr>
          <w:rFonts w:ascii="Georgia" w:hAnsi="Georgia"/>
        </w:rPr>
        <w:t>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вы</w:t>
      </w:r>
      <w:r>
        <w:rPr>
          <w:rFonts w:ascii="Georgia" w:hAnsi="Georgia"/>
        </w:rPr>
        <w:t>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4. Работы, выполняемые в целях надлежащего содержания перекрытий и покрытий многоквар</w:t>
      </w:r>
      <w:r>
        <w:rPr>
          <w:rFonts w:ascii="Georgia" w:hAnsi="Georgia"/>
        </w:rPr>
        <w:t>тирных домов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наличия, характера и величины трещин в теле перекрытия и в местах примыканий к стенам, отслое</w:t>
      </w:r>
      <w:r>
        <w:rPr>
          <w:rFonts w:ascii="Georgia" w:hAnsi="Georgia"/>
        </w:rPr>
        <w:t>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наличия, характера и величины трещин, смещения плит одной относительно другой по высо</w:t>
      </w:r>
      <w:r>
        <w:rPr>
          <w:rFonts w:ascii="Georgia" w:hAnsi="Georgia"/>
        </w:rPr>
        <w:t>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</w:t>
      </w:r>
      <w:r>
        <w:rPr>
          <w:rFonts w:ascii="Georgia" w:hAnsi="Georgia"/>
        </w:rPr>
        <w:t>о настила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зыбкости перекрытия, наличия, характера и величины трещин в штукатурном слое, целостности</w:t>
      </w:r>
      <w:r>
        <w:rPr>
          <w:rFonts w:ascii="Georgia" w:hAnsi="Georgia"/>
        </w:rPr>
        <w:t xml:space="preserve">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состояния утеплителя, гидро</w:t>
      </w:r>
      <w:r>
        <w:rPr>
          <w:rFonts w:ascii="Georgia" w:hAnsi="Georgia"/>
        </w:rPr>
        <w:t>изоляции и звукоизоляции, адгезии отделочных слоев к конструкциям перекрытия (покрытия)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5. Работы, выполняемые в цел</w:t>
      </w:r>
      <w:r>
        <w:rPr>
          <w:rFonts w:ascii="Georgia" w:hAnsi="Georgia"/>
        </w:rPr>
        <w:t>ях надлежащего содержания колонн и столбов многоквартирных домов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</w:t>
      </w:r>
      <w:r>
        <w:rPr>
          <w:rFonts w:ascii="Georgia" w:hAnsi="Georgia"/>
        </w:rPr>
        <w:lastRenderedPageBreak/>
        <w:t>трещин, выпучивания, отклонения от вертик</w:t>
      </w:r>
      <w:r>
        <w:rPr>
          <w:rFonts w:ascii="Georgia" w:hAnsi="Georgia"/>
        </w:rPr>
        <w:t>али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</w:t>
      </w:r>
      <w:r>
        <w:rPr>
          <w:rFonts w:ascii="Georgia" w:hAnsi="Georgia"/>
        </w:rPr>
        <w:t xml:space="preserve">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поражен</w:t>
      </w:r>
      <w:r>
        <w:rPr>
          <w:rFonts w:ascii="Georgia" w:hAnsi="Georgia"/>
        </w:rPr>
        <w:t>ия гнилью, дереворазрушающими грибками и жучками-точильщиками, расслоения древесины, разрывов волокон древесины в домах с деревянными стойками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металлических закладных деталей в домах со сборными и монолитными железобетонными колоннами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6. Работы, выполняемые в целях надлежащего содержания балок (ригелей) перекрытий и покрытий многоквартирных домов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поверхностных отколов и отслоения защитного слоя бетона в растянутой зоне, оголения</w:t>
      </w:r>
      <w:r>
        <w:rPr>
          <w:rFonts w:ascii="Georgia" w:hAnsi="Georgia"/>
        </w:rPr>
        <w:t xml:space="preserve">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выявление коррозии с уменьшением площади сечения несущих элементов, потери местной устойчивости конструкций </w:t>
      </w:r>
      <w:r>
        <w:rPr>
          <w:rFonts w:ascii="Georgia" w:hAnsi="Georgia"/>
        </w:rPr>
        <w:t>(выпучивание стенок и поясов балок), трещин в основном материале элементов в домах со стальными балками перекрытий и покрытий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увлажнения и загнивания деревянных балок, нарушений утепления заделок балок в стены, разрывов или надрывов древесины о</w:t>
      </w:r>
      <w:r>
        <w:rPr>
          <w:rFonts w:ascii="Georgia" w:hAnsi="Georgia"/>
        </w:rPr>
        <w:t>коло сучков и трещин в стыках на плоскости скалывания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7. Работы, выполняемые в целях надлежащего содержания крыш мно</w:t>
      </w:r>
      <w:r>
        <w:rPr>
          <w:rFonts w:ascii="Georgia" w:hAnsi="Georgia"/>
        </w:rPr>
        <w:t>гоквартирных домов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кровли на отсутствие протечек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молниезащитных устройств, заземления мачт и другого оборудования, расположенного на крыше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выявление деформации и повреждений несущих кровельных конструкций, антисептической и противо</w:t>
      </w:r>
      <w:r>
        <w:rPr>
          <w:rFonts w:ascii="Georgia" w:hAnsi="Georgia"/>
        </w:rPr>
        <w:t>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</w:t>
      </w:r>
      <w:r>
        <w:rPr>
          <w:rFonts w:ascii="Georgia" w:hAnsi="Georgia"/>
        </w:rPr>
        <w:t>ронок внутреннего водостока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температурно-влажностного режима и</w:t>
      </w:r>
      <w:r>
        <w:rPr>
          <w:rFonts w:ascii="Georgia" w:hAnsi="Georgia"/>
        </w:rPr>
        <w:t xml:space="preserve"> воздухообмена на чердаке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оборудования или устройств, предотвращающих образование наледи и сосулек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</w:t>
      </w:r>
      <w:r>
        <w:rPr>
          <w:rFonts w:ascii="Georgia" w:hAnsi="Georgia"/>
        </w:rPr>
        <w:t>ериод продолжительной и устойчивой отрицательной температуры наружного воздуха, влияющей на возможные промерзания их покрытий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и при необходимости очистка кровли и водоотводящих устройств от мусора, грязи и наледи, препятствующих стоку дождевых и</w:t>
      </w:r>
      <w:r>
        <w:rPr>
          <w:rFonts w:ascii="Georgia" w:hAnsi="Georgia"/>
        </w:rPr>
        <w:t xml:space="preserve"> талых вод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и при необходимости очистка кровли от скопления снега и наледи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</w:t>
      </w:r>
      <w:r>
        <w:rPr>
          <w:rFonts w:ascii="Georgia" w:hAnsi="Georgia"/>
        </w:rPr>
        <w:t>ми и составами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и при необходимости восстановление пешеходных дорожек в места</w:t>
      </w:r>
      <w:r>
        <w:rPr>
          <w:rFonts w:ascii="Georgia" w:hAnsi="Georgia"/>
        </w:rPr>
        <w:t>х пешеходных зон кровель из эластомерных и термопластичных материалов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нарушений,</w:t>
      </w:r>
      <w:r>
        <w:rPr>
          <w:rFonts w:ascii="Georgia" w:hAnsi="Georgia"/>
        </w:rPr>
        <w:t xml:space="preserve">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8. Работы, выполняемые в целях надлежащего содержания лестниц многоквартирных</w:t>
      </w:r>
      <w:r>
        <w:rPr>
          <w:rFonts w:ascii="Georgia" w:hAnsi="Georgia"/>
        </w:rPr>
        <w:t xml:space="preserve"> домов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деформации и повреждений в несущих конструкциях, надежности крепления ограждений, выбоин и сколов в ступенях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выявление наличия и параметров трещин в сопряжениях маршевых плит с </w:t>
      </w:r>
      <w:r>
        <w:rPr>
          <w:rFonts w:ascii="Georgia" w:hAnsi="Georgia"/>
        </w:rPr>
        <w:lastRenderedPageBreak/>
        <w:t>несущими конструкциями, оголения и коррозии арматуры, нару</w:t>
      </w:r>
      <w:r>
        <w:rPr>
          <w:rFonts w:ascii="Georgia" w:hAnsi="Georgia"/>
        </w:rPr>
        <w:t>шения связей в отдельных проступях в домах с железобетонными лестницами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прогибов несущих конструк</w:t>
      </w:r>
      <w:r>
        <w:rPr>
          <w:rFonts w:ascii="Georgia" w:hAnsi="Georgia"/>
        </w:rPr>
        <w:t>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повреждений и нарушений - разработка плана восстановител</w:t>
      </w:r>
      <w:r>
        <w:rPr>
          <w:rFonts w:ascii="Georgia" w:hAnsi="Georgia"/>
        </w:rPr>
        <w:t>ьных работ (при необходимости), проведение восстановительных работ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</w:t>
      </w:r>
      <w:r>
        <w:rPr>
          <w:rFonts w:ascii="Georgia" w:hAnsi="Georgia"/>
        </w:rPr>
        <w:t>ным косоурам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9. Работы, выполняемые в целях надлежащего содержания фасадов многоквартирных домов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</w:t>
      </w:r>
      <w:r>
        <w:rPr>
          <w:rFonts w:ascii="Georgia" w:hAnsi="Georgia"/>
        </w:rPr>
        <w:t>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и работоспособности подсветки информационных знаков, входов в подъезды (д</w:t>
      </w:r>
      <w:r>
        <w:rPr>
          <w:rFonts w:ascii="Georgia" w:hAnsi="Georgia"/>
        </w:rPr>
        <w:t>омовые знаки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и восстановление или замена отдельных элементов крылец и зонт</w:t>
      </w:r>
      <w:r>
        <w:rPr>
          <w:rFonts w:ascii="Georgia" w:hAnsi="Georgia"/>
        </w:rPr>
        <w:t>ов над входами в здание, в подвалы и над балконами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повреждений и нарушений - ра</w:t>
      </w:r>
      <w:r>
        <w:rPr>
          <w:rFonts w:ascii="Georgia" w:hAnsi="Georgia"/>
        </w:rPr>
        <w:t>зработка плана восстановительных работ (при необходимости), проведение восстановительных работ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10. Работы, выполняемые в целях надлежащего содержания перегородок в многоквартирных домах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</w:t>
      </w:r>
      <w:r>
        <w:rPr>
          <w:rFonts w:ascii="Georgia" w:hAnsi="Georgia"/>
        </w:rPr>
        <w:t>ых трубопроводов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проверка звукоизоляции и огнезащиты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11. Работы, выполняемые в целях надлежащего содержания внутр</w:t>
      </w:r>
      <w:r>
        <w:rPr>
          <w:rFonts w:ascii="Georgia" w:hAnsi="Georgia"/>
        </w:rPr>
        <w:t>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</w:t>
      </w:r>
      <w:r>
        <w:rPr>
          <w:rFonts w:ascii="Georgia" w:hAnsi="Georgia"/>
        </w:rPr>
        <w:t>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5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12. Работы, выполняемые в целях надлежащего содержания полов помещений, относящихся к общему имуществу в многоквартирном доме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состояния основания, поверхностного слоя и работоспособности системы вентиляции (для деревянных полов)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</w:t>
      </w:r>
      <w:r>
        <w:rPr>
          <w:rFonts w:ascii="Georgia" w:hAnsi="Georgia"/>
        </w:rPr>
        <w:t>выявлении повреждений и нарушений - разработка плана восстановительных работ (при необходимости), проведение восстановительных работ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13. Работы, выполняемые в целях надлежащего содержания оконных и дверных заполнений помещений, относящихся к общему имущес</w:t>
      </w:r>
      <w:r>
        <w:rPr>
          <w:rFonts w:ascii="Georgia" w:hAnsi="Georgia"/>
        </w:rPr>
        <w:t>тву в многоквартирном доме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8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</w:t>
      </w:r>
      <w:r>
        <w:rPr>
          <w:rFonts w:ascii="Georgia" w:hAnsi="Georgia"/>
        </w:rPr>
        <w:t>м доме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</w:r>
      <w:r>
        <w:rPr>
          <w:rFonts w:ascii="Georgia" w:hAnsi="Georgia"/>
        </w:rPr>
        <w:t>.</w:t>
      </w:r>
    </w:p>
    <w:p w:rsidR="00000000" w:rsidRDefault="00C71837">
      <w:pPr>
        <w:divId w:val="3679923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Работы, необходимые для надлежащего содержания 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борудования и систем инженерно-технического обеспечения, входящих в состав общего имущества в многоквартирном дом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1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14. Работы, выполняемые в целях надлежащего содержания мусоропроводов многоквартирных домов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технического состояния и работоспосо</w:t>
      </w:r>
      <w:r>
        <w:rPr>
          <w:rFonts w:ascii="Georgia" w:hAnsi="Georgia"/>
        </w:rPr>
        <w:t>бности элементов мусоропровода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засоров - незамедлительное их устранение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чистка, промывка и дезинфекция загрузочных клапанов стволов мусоропроводов, мусоросборной камеры и ее оборудования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повреждений и нарушений - разработ</w:t>
      </w:r>
      <w:r>
        <w:rPr>
          <w:rFonts w:ascii="Georgia" w:hAnsi="Georgia"/>
        </w:rPr>
        <w:t>ка плана восстановительных работ (при необходимости), проведение восстановительных работ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15. Работы, выполняемые в целях надлежащего содержания систем вентиляции и дымоудаления многоквартирных домов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техническое обслуживание и сезонное управление обору</w:t>
      </w:r>
      <w:r>
        <w:rPr>
          <w:rFonts w:ascii="Georgia" w:hAnsi="Georgia"/>
        </w:rPr>
        <w:t>дованием систем вентиляции и дымоудаления, определение работоспособности оборудования и элементов систем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состояния, выявление и устранение причин недопустимых вибраций и шума при работе вентиляционной установки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утепления теплых чердак</w:t>
      </w:r>
      <w:r>
        <w:rPr>
          <w:rFonts w:ascii="Georgia" w:hAnsi="Georgia"/>
        </w:rPr>
        <w:t>ов, плотности закрытия входов на них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</w:t>
      </w:r>
      <w:r>
        <w:rPr>
          <w:rFonts w:ascii="Georgia" w:hAnsi="Georgia"/>
        </w:rPr>
        <w:t>тяжных решеток и их креплений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исправности, техническое обслуживание и ремонт оборудования системы холодоснабжения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и обеспечение исправного состояния систем автоматического дымоудаления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сезонное открытие и закрытие калорифера со стор</w:t>
      </w:r>
      <w:r>
        <w:rPr>
          <w:rFonts w:ascii="Georgia" w:hAnsi="Georgia"/>
        </w:rPr>
        <w:t>оны подвода воздуха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и восстановление антикоррозионной окраски металлических вытяжных каналов, труб, поддонов и дефлекторов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повреждений и нарушений - разработка плана восстановительных работ (при необходимости), проведе</w:t>
      </w:r>
      <w:r>
        <w:rPr>
          <w:rFonts w:ascii="Georgia" w:hAnsi="Georgia"/>
        </w:rPr>
        <w:t>ние восстановительных работ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16. Работы, выполняемые в целях надлежащего содержания печей, каминов и очагов в многоквартирных домах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7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целостности конструкций и проверка работоспособности дымоходов печей, каминов и очагов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устранение неисправн</w:t>
      </w:r>
      <w:r>
        <w:rPr>
          <w:rFonts w:ascii="Georgia" w:hAnsi="Georgia"/>
        </w:rPr>
        <w:t>остей печей, каминов и очагов, влекущих к нарушению противопожарных требований и утечке газа, а также обледенение оголовков дымовых труб (дымоходов)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от сажи дымоходов и труб печей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устранение завалов в дымовых каналах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17. Работы, выполняемые в целях надлежащего содержания индивидуальных тепловых пунктов и водоподкачек в многоквартирных домах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исправности и работоспособности оборудования, выполнение наладочных и ремонтных работ на индивидуальных тепловых пунк</w:t>
      </w:r>
      <w:r>
        <w:rPr>
          <w:rFonts w:ascii="Georgia" w:hAnsi="Georgia"/>
        </w:rPr>
        <w:t>тах и водоподкачках в многоквартирных домах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гидравлические и тепловые испытания оборудования индивидуальных тепловых пунктов и водоподкачек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работы по очистке теплообменного оборудования для удаления накипно-коррозионных отложений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работоспособности и обслуживание устройства водоподгот</w:t>
      </w:r>
      <w:r>
        <w:rPr>
          <w:rFonts w:ascii="Georgia" w:hAnsi="Georgia"/>
        </w:rPr>
        <w:t>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18. Общие работы, выполняемые для надлежащего содержания систем водоснабжения</w:t>
      </w:r>
      <w:r>
        <w:rPr>
          <w:rFonts w:ascii="Georgia" w:hAnsi="Georgia"/>
        </w:rPr>
        <w:t xml:space="preserve"> (холодного и горячего), отопления и водоотведения в многоквартирных домах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8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</w:t>
      </w:r>
      <w:r>
        <w:rPr>
          <w:rFonts w:ascii="Georgia" w:hAnsi="Georgia"/>
        </w:rPr>
        <w:t>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постоянный контроль параметров теплоносителя и воды (давления</w:t>
      </w:r>
      <w:r>
        <w:rPr>
          <w:rFonts w:ascii="Georgia" w:hAnsi="Georgia"/>
        </w:rPr>
        <w:t>, температуры, расхода) и незамедлительное принятие мер к восстановлению требуемых параметров отопления и водоснабжения и герметичности систем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и замена неисправных контрольно-измерительных приборов (манометров, термометров и т.п.)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</w:t>
      </w:r>
      <w:r>
        <w:rPr>
          <w:rFonts w:ascii="Georgia" w:hAnsi="Georgia"/>
        </w:rPr>
        <w:t>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и незамедлительное восстановление герметичн</w:t>
      </w:r>
      <w:r>
        <w:rPr>
          <w:rFonts w:ascii="Georgia" w:hAnsi="Georgia"/>
        </w:rPr>
        <w:t>ости участков трубопроводов и соединительных элементов в случае их разгерметизации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переключение в целях надежной эксплуатации режимов работы внутреннего водостока, гидравлического затвора внутреннего водостока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промывка участков водопровода после выполнения ремонтно-строительных работ на водопроводе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и промывка водонапорных ба</w:t>
      </w:r>
      <w:r>
        <w:rPr>
          <w:rFonts w:ascii="Georgia" w:hAnsi="Georgia"/>
        </w:rPr>
        <w:t>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и обеспечение работоспособности местных локальных очистных сооружений (септики) и дворовых туалетов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9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промывка систем водоснабжения для удаления накипно-коррозионных отложений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 xml:space="preserve">19. Работы, выполняемые в целях надлежащего содержания систем </w:t>
      </w:r>
      <w:r>
        <w:rPr>
          <w:rFonts w:ascii="Georgia" w:hAnsi="Georgia"/>
        </w:rPr>
        <w:t>теплоснабжения (отопление, горячее водоснабжение) в многоквартирных домах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пробных пусконаладочных работ (</w:t>
      </w:r>
      <w:r>
        <w:rPr>
          <w:rFonts w:ascii="Georgia" w:hAnsi="Georgia"/>
        </w:rPr>
        <w:t>пробные топки)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удаление воздуха из системы отопления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промывка централизованных систем теплоснабжения для удаления накипно-коррозионных отложений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20. Работы, выполняемые в целях надлежащего содержания электрооборудования, радио- и телекоммуникационно</w:t>
      </w:r>
      <w:r>
        <w:rPr>
          <w:rFonts w:ascii="Georgia" w:hAnsi="Georgia"/>
        </w:rPr>
        <w:t>го оборудования в многоквартирном доме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7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</w:t>
      </w:r>
      <w:r>
        <w:rPr>
          <w:rFonts w:ascii="Georgia" w:hAnsi="Georgia"/>
        </w:rPr>
        <w:t>рка и обеспечение работоспособности устройств защитного отключения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</w:t>
      </w:r>
      <w:r>
        <w:rPr>
          <w:rFonts w:ascii="Georgia" w:hAnsi="Georgia"/>
        </w:rPr>
        <w:t xml:space="preserve">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</w:t>
      </w:r>
      <w:r>
        <w:rPr>
          <w:rFonts w:ascii="Georgia" w:hAnsi="Georgia"/>
        </w:rPr>
        <w:t>стояния и замена вышедших из строя датчиков, проводки и оборудования пожарной и охранной сигнализации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21. Работы, выполняемые в целях надлежащего содержания систем внутридомового газового оборудования в многоквартирном доме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проверки состоян</w:t>
      </w:r>
      <w:r>
        <w:rPr>
          <w:rFonts w:ascii="Georgia" w:hAnsi="Georgia"/>
        </w:rPr>
        <w:t>ия системы внутридомового газового оборудования и ее отдельных элементов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технического обслуживания и ремонта систем контроля загазованности помещений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нарушений и неисправностей внутридомового газового оборудования, систем дымо</w:t>
      </w:r>
      <w:r>
        <w:rPr>
          <w:rFonts w:ascii="Georgia" w:hAnsi="Georgia"/>
        </w:rPr>
        <w:t>удаления и вентиляции, способных повлечь скопление газа в помещениях, - организация проведения работ по их устранению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22. Работы, выполняемые в целях надлежащего содержания и ремонта лифта (лифтов) в многоквартирном доме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7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системы диспетчерск</w:t>
      </w:r>
      <w:r>
        <w:rPr>
          <w:rFonts w:ascii="Georgia" w:hAnsi="Georgia"/>
        </w:rPr>
        <w:t>ого контроля и обеспечение диспетчерской связи с кабиной лифта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обеспечение проведения осмотров, технического обслуживания и ремонт лифта (лифтов)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проведения аварийного обслуживания лифта (лифтов)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проведения технического освид</w:t>
      </w:r>
      <w:r>
        <w:rPr>
          <w:rFonts w:ascii="Georgia" w:hAnsi="Georgia"/>
        </w:rPr>
        <w:t>етельствования лифта (лифтов), в том числе после замены элементов оборудования</w:t>
      </w:r>
      <w:r>
        <w:rPr>
          <w:rFonts w:ascii="Georgia" w:hAnsi="Georgia"/>
        </w:rPr>
        <w:t>.</w:t>
      </w:r>
    </w:p>
    <w:p w:rsidR="00000000" w:rsidRDefault="00C71837">
      <w:pPr>
        <w:divId w:val="13171020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Работы и услуги по содержанию иного общего имущества в многоквартирном дом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23. Работы по содержанию помещений, входящих в состав общего имущества в многоквартирном доме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влажная протирка подоконников, оконных решеток, перил лестниц, шкафов для электросчетчиков слаботочных уст</w:t>
      </w:r>
      <w:r>
        <w:rPr>
          <w:rFonts w:ascii="Georgia" w:hAnsi="Georgia"/>
        </w:rPr>
        <w:t>ройств, почтовых ящиков, дверных коробок, полотен дверей, доводчиков, дверных ручек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мытье окон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систем защиты от грязи (металлических решеток, ячеистых покрытий, приямков, текстильных матов)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дератизации и дезинсекции помещений, вх</w:t>
      </w:r>
      <w:r>
        <w:rPr>
          <w:rFonts w:ascii="Georgia" w:hAnsi="Georgia"/>
        </w:rPr>
        <w:t>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24. Работы по содержанию земельного участка, на котором расположен многоквартирный дом, с эл</w:t>
      </w:r>
      <w:r>
        <w:rPr>
          <w:rFonts w:ascii="Georgia" w:hAnsi="Georgia"/>
        </w:rPr>
        <w:t>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8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очистка крышек люков колодцев и пожарных гидрантов от снега и льда толщиной слоя </w:t>
      </w:r>
      <w:r>
        <w:rPr>
          <w:rFonts w:ascii="Georgia" w:hAnsi="Georgia"/>
        </w:rPr>
        <w:t>свыше 5 см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сдвигание свежевыпавшего снега и очистка придомовой территории от снега и льда при наличии колейности свыше 5 см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придомовой территории от снега наносного происхождения (или подметание такой территории, свободной от снежного покрова)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придомовой территории от наледи и льда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8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уборка крыльца и площадки</w:t>
      </w:r>
      <w:r>
        <w:rPr>
          <w:rFonts w:ascii="Georgia" w:hAnsi="Georgia"/>
        </w:rPr>
        <w:t xml:space="preserve"> перед входом в подъезд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lastRenderedPageBreak/>
        <w:t>25. Работы по содержанию придомовой территории в теплый период года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подметание и уборка придомовой территории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от мусора и промывка урн, установленных возле подъездов, и уборка контейнерных площадок, расположенных на те</w:t>
      </w:r>
      <w:r>
        <w:rPr>
          <w:rFonts w:ascii="Georgia" w:hAnsi="Georgia"/>
        </w:rPr>
        <w:t>рритории общего имущества многоквартирного дома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уборка и выкашивание газонов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прочистка ливневой канализации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уборка крыльца и площадки перед входом в подъезд, очистка металлической решетки и приямка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26. Работы по обеспечению вывоза, в том числе отка</w:t>
      </w:r>
      <w:r>
        <w:rPr>
          <w:rFonts w:ascii="Georgia" w:hAnsi="Georgia"/>
        </w:rPr>
        <w:t>чке, жидких бытовых отходов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вывоз жидких бытовых отходов из дворовых туалетов, </w:t>
      </w:r>
      <w:r>
        <w:rPr>
          <w:rFonts w:ascii="Georgia" w:hAnsi="Georgia"/>
        </w:rPr>
        <w:t>находящихся на придомовой территории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вывоз бытовых сточных вод из септиков, находящихся на придомовой территории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26.1. Работы по содержанию мест накопления твердых коммунальных отходов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сбора отходов I-IV классов опасности (отработанных ртутьсодержащих ламп и др.) и</w:t>
      </w:r>
      <w:r>
        <w:rPr>
          <w:rFonts w:ascii="Georgia" w:hAnsi="Georgia"/>
        </w:rPr>
        <w:t xml:space="preserve">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27. Работы по обеспечению требований пожарной безопасности - осмотры и обеспечение раб</w:t>
      </w:r>
      <w:r>
        <w:rPr>
          <w:rFonts w:ascii="Georgia" w:hAnsi="Georgia"/>
        </w:rPr>
        <w:t>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28. Обеспечение устранения аварий в соответ</w:t>
      </w:r>
      <w:r>
        <w:rPr>
          <w:rFonts w:ascii="Georgia" w:hAnsi="Georgia"/>
        </w:rPr>
        <w:t>ствии с установленными предельными сроками на внутридомовых инженерных системах в многоквартирном доме, выполнения заявок населения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29. Проверка состояния и при необходимости выполнение работ по восстановлению конструкций и (или) иного оборудования, пред</w:t>
      </w:r>
      <w:r>
        <w:rPr>
          <w:rFonts w:ascii="Georgia" w:hAnsi="Georgia"/>
        </w:rPr>
        <w:t>назначенного для обеспечения условий доступности для инвалидов помещения многоквартирного дома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lastRenderedPageBreak/>
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</w:t>
      </w:r>
      <w:r>
        <w:rPr>
          <w:rFonts w:ascii="Georgia" w:hAnsi="Georgia"/>
        </w:rPr>
        <w:t>гоквартирного дома, выполняются с учетом обеспечения такого доступа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71837">
      <w:pPr>
        <w:pStyle w:val="align-right"/>
        <w:divId w:val="121052986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3 апреля 2013 года № 290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Style w:val="btn"/>
          <w:rFonts w:ascii="Helvetica" w:hAnsi="Helvetica" w:cs="Helvetica"/>
          <w:vanish/>
          <w:sz w:val="20"/>
          <w:szCs w:val="20"/>
        </w:rPr>
        <w:t>6</w:t>
      </w:r>
    </w:p>
    <w:p w:rsidR="00000000" w:rsidRDefault="00C71837">
      <w:pPr>
        <w:divId w:val="178835448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оказания услуг и выполнения работ, необходимых для обеспечения надлежащего содержания 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бщего имущества в многоквартирном дом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1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 xml:space="preserve">2. Перечень услуг и работ из числа включенных </w:t>
      </w:r>
      <w:r>
        <w:rPr>
          <w:rFonts w:ascii="Georgia" w:hAnsi="Georgia"/>
        </w:rPr>
        <w:t xml:space="preserve">в </w:t>
      </w:r>
      <w:hyperlink r:id="rId10" w:anchor="/document/99/499012340/XA00M6G2N3/" w:tgtFrame="_self" w:history="1">
        <w:r>
          <w:rPr>
            <w:rStyle w:val="a4"/>
            <w:rFonts w:ascii="Georgia" w:hAnsi="Georgia"/>
          </w:rPr>
          <w:t>минимальный перечень услуг и работ, необходимых для обеспечения надлежащего содержания общего имущества в многоквартирном доме</w:t>
        </w:r>
      </w:hyperlink>
      <w:r>
        <w:rPr>
          <w:rFonts w:ascii="Georgia" w:hAnsi="Georgia"/>
        </w:rPr>
        <w:t xml:space="preserve">, утвержденный </w:t>
      </w:r>
      <w:hyperlink r:id="rId11" w:anchor="/document/99/499012340/XA00M6G2N3/" w:tgtFrame="_self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апреля 2013 года № 290</w:t>
        </w:r>
      </w:hyperlink>
      <w:r>
        <w:rPr>
          <w:rFonts w:ascii="Georgia" w:hAnsi="Georgia"/>
        </w:rPr>
        <w:t xml:space="preserve"> (далее - перечень услуг и работ), периодичность их оказания и выполнения определяются и отражаются в зависимости от в</w:t>
      </w:r>
      <w:r>
        <w:rPr>
          <w:rFonts w:ascii="Georgia" w:hAnsi="Georgia"/>
        </w:rPr>
        <w:t>ыбранного и реализованного способа управления многоквартирным домом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</w:t>
      </w:r>
      <w:r>
        <w:rPr>
          <w:rFonts w:ascii="Georgia" w:hAnsi="Georgia"/>
        </w:rPr>
        <w:t>огоквартирном доме</w:t>
      </w:r>
      <w:r>
        <w:rPr>
          <w:rFonts w:ascii="Georgia" w:hAnsi="Georgia"/>
        </w:rPr>
        <w:t>;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в) в порядке, определенном уставом товарищества или кооператива, - в случа</w:t>
      </w:r>
      <w:r>
        <w:rPr>
          <w:rFonts w:ascii="Georgia" w:hAnsi="Georgia"/>
        </w:rPr>
        <w:t>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г) в договоре оказания услуг</w:t>
      </w:r>
      <w:r>
        <w:rPr>
          <w:rFonts w:ascii="Georgia" w:hAnsi="Georgia"/>
        </w:rPr>
        <w:t xml:space="preserve"> и (или) выполнения работ по содержанию и ремонту общего имущества в многоквартирном доме - в случае, предусмотренном</w:t>
      </w:r>
      <w:r>
        <w:rPr>
          <w:rFonts w:ascii="Georgia" w:hAnsi="Georgia"/>
        </w:rPr>
        <w:t xml:space="preserve"> </w:t>
      </w:r>
      <w:hyperlink r:id="rId12" w:anchor="/document/99/901919946/XA00M6S2N2/" w:history="1">
        <w:r>
          <w:rPr>
            <w:rStyle w:val="a4"/>
            <w:rFonts w:ascii="Georgia" w:hAnsi="Georgia"/>
          </w:rPr>
          <w:t>частью 1.1 статьи 164 Жилищного кодекса Российской Федерации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д) в решении застройщика - в случае, предусмотренном</w:t>
      </w:r>
      <w:r>
        <w:rPr>
          <w:rFonts w:ascii="Georgia" w:hAnsi="Georgia"/>
        </w:rPr>
        <w:t xml:space="preserve"> </w:t>
      </w:r>
      <w:hyperlink r:id="rId13" w:anchor="/document/99/901919946/XA00M5E2MP/" w:history="1">
        <w:r>
          <w:rPr>
            <w:rStyle w:val="a4"/>
            <w:rFonts w:ascii="Georgia" w:hAnsi="Georgia"/>
          </w:rPr>
          <w:t>частью 14 статьи 161 Жилищного кодекса Российской Федерации</w:t>
        </w:r>
      </w:hyperlink>
      <w:r>
        <w:rPr>
          <w:rFonts w:ascii="Georgia" w:hAnsi="Georgia"/>
        </w:rPr>
        <w:t>, если застройщик непосредственно управляет многоквартирным домом</w:t>
      </w:r>
      <w:r>
        <w:rPr>
          <w:rFonts w:ascii="Georgia" w:hAnsi="Georgia"/>
        </w:rPr>
        <w:t>.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3. Перечень услуг и работ в отношении каждого многоквартирного дома определяется с учетом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3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</w:t>
      </w:r>
      <w:r>
        <w:rPr>
          <w:rFonts w:ascii="Georgia" w:hAnsi="Georgia"/>
        </w:rPr>
        <w:t>алидов помещения многоквартирного дома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lastRenderedPageBreak/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</w:t>
      </w:r>
      <w:r>
        <w:rPr>
          <w:rFonts w:ascii="Georgia" w:hAnsi="Georgia"/>
        </w:rPr>
        <w:t>;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</w:r>
      <w:r>
        <w:rPr>
          <w:rFonts w:ascii="Georgia" w:hAnsi="Georgia"/>
        </w:rPr>
        <w:t>;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г) геодезических и природно-климатических условий расположения многоквартирного дома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</w:t>
      </w:r>
      <w:r>
        <w:rPr>
          <w:rFonts w:ascii="Georgia" w:hAnsi="Georgia"/>
        </w:rPr>
        <w:t xml:space="preserve">аны в минимальном перечне, указанном в </w:t>
      </w:r>
      <w:hyperlink r:id="rId14" w:anchor="/document/99/499012340/XA00MAI2N9/" w:tgtFrame="_self" w:history="1">
        <w:r>
          <w:rPr>
            <w:rStyle w:val="a4"/>
            <w:rFonts w:ascii="Georgia" w:hAnsi="Georgia"/>
          </w:rPr>
          <w:t>пункте 2 настоящих Правил</w:t>
        </w:r>
      </w:hyperlink>
      <w:r>
        <w:rPr>
          <w:rFonts w:ascii="Georgia" w:hAnsi="Georgia"/>
        </w:rPr>
        <w:t>, но без изменения цели и результата оказания таких услуг и выполнения таких работ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1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5. Периодичность ок</w:t>
      </w:r>
      <w:r>
        <w:rPr>
          <w:rFonts w:ascii="Georgia" w:hAnsi="Georgia"/>
        </w:rPr>
        <w:t>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</w:t>
      </w:r>
      <w:r>
        <w:rPr>
          <w:rFonts w:ascii="Georgia" w:hAnsi="Georgia"/>
        </w:rPr>
        <w:t>риодичность оказания услуг и выполнения работ, чем это предусмотрено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</w:t>
      </w:r>
      <w:r>
        <w:rPr>
          <w:rFonts w:ascii="Georgia" w:hAnsi="Georgia"/>
        </w:rPr>
        <w:t>о имущества в многоквартирном доме, обязаны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4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а) обеспечить работу аварийно-диспетчерской службы</w:t>
      </w:r>
      <w:r>
        <w:rPr>
          <w:rFonts w:ascii="Georgia" w:hAnsi="Georgia"/>
        </w:rPr>
        <w:t>;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б) вести и хранить техническую документацию на многоквартирный дом в установленном законодательством Российской Федерации порядке</w:t>
      </w:r>
      <w:r>
        <w:rPr>
          <w:rFonts w:ascii="Georgia" w:hAnsi="Georgia"/>
        </w:rPr>
        <w:t>;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</w:t>
      </w:r>
      <w:r>
        <w:rPr>
          <w:rFonts w:ascii="Georgia" w:hAnsi="Georgia"/>
        </w:rPr>
        <w:t>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</w:t>
      </w:r>
      <w:r>
        <w:rPr>
          <w:rFonts w:ascii="Georgia" w:hAnsi="Georgia"/>
        </w:rPr>
        <w:t>;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г) осуществлять подготовку предложений о в</w:t>
      </w:r>
      <w:r>
        <w:rPr>
          <w:rFonts w:ascii="Georgia" w:hAnsi="Georgia"/>
        </w:rPr>
        <w:t>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</w:t>
      </w:r>
      <w:r>
        <w:rPr>
          <w:rFonts w:ascii="Georgia" w:hAnsi="Georgia"/>
        </w:rPr>
        <w:t>ым законодательством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д) организовывать работу по начислению и сбору платы за содержание и ремонт жилых помещений</w:t>
      </w:r>
      <w:r>
        <w:rPr>
          <w:rFonts w:ascii="Georgia" w:hAnsi="Georgia"/>
        </w:rPr>
        <w:t>;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е) организовать работу по взысканию задолженности по оплате жилых помещений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ж) предоставлять потребителям услуг и раб</w:t>
      </w:r>
      <w:r>
        <w:rPr>
          <w:rFonts w:ascii="Georgia" w:hAnsi="Georgia"/>
        </w:rPr>
        <w:t xml:space="preserve">от, в том числе собственникам помещений в многоквартирном доме, информацию, связанную с оказанием услуг </w:t>
      </w:r>
      <w:r>
        <w:rPr>
          <w:rFonts w:ascii="Georgia" w:hAnsi="Georgia"/>
        </w:rPr>
        <w:lastRenderedPageBreak/>
        <w:t>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</w:t>
      </w:r>
      <w:r>
        <w:rPr>
          <w:rFonts w:ascii="Georgia" w:hAnsi="Georgia"/>
        </w:rPr>
        <w:t>ьным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</w:t>
      </w:r>
      <w:r>
        <w:rPr>
          <w:rFonts w:ascii="Georgia" w:hAnsi="Georgia"/>
        </w:rPr>
        <w:t>нными требованиями законодательства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5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 xml:space="preserve"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</w:t>
      </w:r>
      <w:r>
        <w:rPr>
          <w:rFonts w:ascii="Georgia" w:hAnsi="Georgia"/>
        </w:rPr>
        <w:t>и работ, осуществляется привлекаемыми специализированными организациями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</w:t>
      </w:r>
      <w:r>
        <w:rPr>
          <w:rFonts w:ascii="Georgia" w:hAnsi="Georgia"/>
        </w:rPr>
        <w:t xml:space="preserve">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</w:t>
      </w:r>
      <w:r>
        <w:rPr>
          <w:rFonts w:ascii="Georgia" w:hAnsi="Georgia"/>
        </w:rPr>
        <w:t xml:space="preserve">оквартирного дома. 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8</w:t>
      </w:r>
      <w:r>
        <w:rPr>
          <w:rStyle w:val="btn"/>
          <w:rFonts w:ascii="Georgia" w:hAnsi="Georgia"/>
          <w:vanish/>
        </w:rPr>
        <w:t>0</w:t>
      </w:r>
    </w:p>
    <w:p w:rsidR="00000000" w:rsidRDefault="00C71837">
      <w:pPr>
        <w:pStyle w:val="align-right"/>
        <w:divId w:val="195848875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C71837">
      <w:pPr>
        <w:pStyle w:val="align-right"/>
        <w:divId w:val="195848875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3 апреля 2013 года № 29</w:t>
      </w:r>
      <w:r>
        <w:rPr>
          <w:rFonts w:ascii="Helvetica" w:hAnsi="Helvetica" w:cs="Helvetica"/>
          <w:sz w:val="20"/>
          <w:szCs w:val="20"/>
        </w:rPr>
        <w:t>0</w:t>
      </w:r>
    </w:p>
    <w:p w:rsidR="00000000" w:rsidRDefault="00C71837">
      <w:pPr>
        <w:divId w:val="39531981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Изменения, которые вносятся в акты Правительства Российской Федерации по вопросам содержания общего имущества в многоквартирном дом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1. В</w:t>
      </w:r>
      <w:r>
        <w:rPr>
          <w:rFonts w:ascii="Georgia" w:hAnsi="Georgia"/>
        </w:rPr>
        <w:t xml:space="preserve"> </w:t>
      </w:r>
      <w:hyperlink r:id="rId15" w:anchor="/document/99/901967902/XA00M3A2MS/" w:history="1">
        <w:r>
          <w:rPr>
            <w:rStyle w:val="a4"/>
            <w:rFonts w:ascii="Georgia" w:hAnsi="Georgia"/>
          </w:rPr>
          <w:t>Правилах проведения органом местного самоуправления открытого конкурса по отбору управляющей организации для управления многоквартирным домом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16" w:anchor="/document/99/901967902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6 февраля 2006 года № 75 "О порядке проведения органом местного самоуправления открытого конкурса по отбору управляющей организации для управления многоквар</w:t>
        </w:r>
        <w:r>
          <w:rPr>
            <w:rStyle w:val="a4"/>
            <w:rFonts w:ascii="Georgia" w:hAnsi="Georgia"/>
          </w:rPr>
          <w:t>тирным домом"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7, ст.786; 2007, № 30, ст.3943; 2012, № 38, ст.5121)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6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а) в</w:t>
      </w:r>
      <w:r>
        <w:rPr>
          <w:rFonts w:ascii="Georgia" w:hAnsi="Georgia"/>
        </w:rPr>
        <w:t xml:space="preserve"> </w:t>
      </w:r>
      <w:hyperlink r:id="rId17" w:anchor="/document/99/901967902/XA00M2O2MB/" w:history="1">
        <w:r>
          <w:rPr>
            <w:rStyle w:val="a4"/>
            <w:rFonts w:ascii="Georgia" w:hAnsi="Georgia"/>
          </w:rPr>
          <w:t>пункте 41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8" w:anchor="/document/99/901967902/XA00MBS2MV/" w:history="1">
        <w:r>
          <w:rPr>
            <w:rStyle w:val="a4"/>
            <w:rFonts w:ascii="Georgia" w:hAnsi="Georgia"/>
          </w:rPr>
          <w:t>подпункт 4</w:t>
        </w:r>
      </w:hyperlink>
      <w:r>
        <w:rPr>
          <w:rFonts w:ascii="Georgia" w:hAnsi="Georgia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</w:t>
      </w:r>
      <w:r>
        <w:rPr>
          <w:rFonts w:ascii="Georgia" w:hAnsi="Georgia"/>
        </w:rPr>
        <w:t>ества в многоквартирном доме, утвержденном постановлением Правительства Российской Федерации от 3 апреля 2013 года № 290, по форме"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9" w:anchor="/document/99/901967902/XA00MCE2N2/" w:history="1">
        <w:r>
          <w:rPr>
            <w:rStyle w:val="a4"/>
            <w:rFonts w:ascii="Georgia" w:hAnsi="Georgia"/>
          </w:rPr>
          <w:t>подпункт 5</w:t>
        </w:r>
      </w:hyperlink>
      <w:r>
        <w:rPr>
          <w:rFonts w:ascii="Georgia" w:hAnsi="Georgia"/>
        </w:rPr>
        <w:t xml:space="preserve"> признать утратившим силу</w:t>
      </w:r>
      <w:r>
        <w:rPr>
          <w:rFonts w:ascii="Georgia" w:hAnsi="Georgia"/>
        </w:rPr>
        <w:t>;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20" w:anchor="/document/99/901967902/XA00MFU2O7/" w:history="1">
        <w:r>
          <w:rPr>
            <w:rStyle w:val="a4"/>
            <w:rFonts w:ascii="Georgia" w:hAnsi="Georgia"/>
          </w:rPr>
          <w:t>приложение № 2 к указанным Правилам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C71837">
      <w:pPr>
        <w:pStyle w:val="align-right"/>
        <w:divId w:val="1702128344"/>
        <w:rPr>
          <w:rFonts w:ascii="Georgia" w:hAnsi="Georgia"/>
        </w:rPr>
      </w:pPr>
      <w:r>
        <w:rPr>
          <w:rFonts w:ascii="Georgia" w:hAnsi="Georgia"/>
        </w:rPr>
        <w:t>"Приложение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проведения органом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местного самоуправления открытого</w:t>
      </w:r>
      <w:r>
        <w:rPr>
          <w:rFonts w:ascii="Georgia" w:hAnsi="Georgia"/>
        </w:rPr>
        <w:br/>
      </w:r>
      <w:r>
        <w:rPr>
          <w:rFonts w:ascii="Georgia" w:hAnsi="Georgia"/>
        </w:rPr>
        <w:t>конкурса по отбору управляющей</w:t>
      </w:r>
      <w:r>
        <w:rPr>
          <w:rFonts w:ascii="Georgia" w:hAnsi="Georgia"/>
        </w:rPr>
        <w:br/>
      </w:r>
      <w:r>
        <w:rPr>
          <w:rFonts w:ascii="Georgia" w:hAnsi="Georgia"/>
        </w:rPr>
        <w:t>организ</w:t>
      </w:r>
      <w:r>
        <w:rPr>
          <w:rFonts w:ascii="Georgia" w:hAnsi="Georgia"/>
        </w:rPr>
        <w:t>ации для управления</w:t>
      </w:r>
      <w:r>
        <w:rPr>
          <w:rFonts w:ascii="Georgia" w:hAnsi="Georgia"/>
        </w:rPr>
        <w:br/>
      </w:r>
      <w:r>
        <w:rPr>
          <w:rFonts w:ascii="Georgia" w:hAnsi="Georgia"/>
        </w:rPr>
        <w:t>многоквартирным домом (в редакции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постановления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 апреля 2013 года № 290</w:t>
      </w:r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585"/>
        <w:gridCol w:w="396"/>
        <w:gridCol w:w="524"/>
        <w:gridCol w:w="396"/>
        <w:gridCol w:w="1824"/>
        <w:gridCol w:w="538"/>
        <w:gridCol w:w="362"/>
        <w:gridCol w:w="1030"/>
      </w:tblGrid>
      <w:tr w:rsidR="00000000">
        <w:trPr>
          <w:divId w:val="1720472964"/>
        </w:trPr>
        <w:tc>
          <w:tcPr>
            <w:tcW w:w="5174" w:type="dxa"/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</w:tr>
      <w:tr w:rsidR="00000000">
        <w:trPr>
          <w:divId w:val="172047296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pStyle w:val="align-center"/>
            </w:pPr>
            <w:r>
              <w:t xml:space="preserve">УТВЕРЖДАЮ </w:t>
            </w:r>
          </w:p>
        </w:tc>
      </w:tr>
      <w:tr w:rsidR="00000000">
        <w:trPr>
          <w:divId w:val="172047296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</w:tr>
      <w:tr w:rsidR="00000000">
        <w:trPr>
          <w:divId w:val="172047296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pStyle w:val="align-center"/>
            </w:pPr>
            <w:r>
              <w:t xml:space="preserve">(должность, ф.и.о. руководителя органа </w:t>
            </w:r>
          </w:p>
        </w:tc>
      </w:tr>
      <w:tr w:rsidR="00000000">
        <w:trPr>
          <w:divId w:val="172047296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</w:tr>
      <w:tr w:rsidR="00000000">
        <w:trPr>
          <w:divId w:val="172047296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pStyle w:val="align-center"/>
            </w:pPr>
            <w:r>
              <w:t xml:space="preserve">местного самоуправления, являющегося </w:t>
            </w:r>
          </w:p>
        </w:tc>
      </w:tr>
      <w:tr w:rsidR="00000000">
        <w:trPr>
          <w:divId w:val="172047296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pStyle w:val="align-center"/>
            </w:pPr>
            <w:r>
              <w:t>организатором конкурса,</w:t>
            </w:r>
          </w:p>
        </w:tc>
      </w:tr>
      <w:tr w:rsidR="00000000">
        <w:trPr>
          <w:divId w:val="172047296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</w:tr>
      <w:tr w:rsidR="00000000">
        <w:trPr>
          <w:divId w:val="172047296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pStyle w:val="align-center"/>
            </w:pPr>
            <w:r>
              <w:t>почтовый индекс и адрес, телефон,</w:t>
            </w:r>
          </w:p>
        </w:tc>
      </w:tr>
      <w:tr w:rsidR="00000000">
        <w:trPr>
          <w:divId w:val="172047296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</w:tr>
      <w:tr w:rsidR="00000000">
        <w:trPr>
          <w:divId w:val="172047296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pStyle w:val="align-center"/>
            </w:pPr>
            <w:r>
              <w:t>факс, адрес электронной почты)</w:t>
            </w:r>
          </w:p>
        </w:tc>
      </w:tr>
      <w:tr w:rsidR="00000000">
        <w:trPr>
          <w:divId w:val="172047296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</w:tr>
      <w:tr w:rsidR="00000000">
        <w:trPr>
          <w:divId w:val="172047296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pStyle w:val="align-center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pStyle w:val="formattext"/>
            </w:pPr>
            <w: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pStyle w:val="formattext"/>
            </w:pPr>
            <w: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pStyle w:val="formattext"/>
            </w:pPr>
            <w:r>
              <w:t>г.</w:t>
            </w:r>
          </w:p>
        </w:tc>
      </w:tr>
      <w:tr w:rsidR="00000000">
        <w:trPr>
          <w:divId w:val="172047296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71837">
            <w:pPr>
              <w:pStyle w:val="align-center"/>
            </w:pPr>
            <w:r>
              <w:t>(дата утверждения)</w:t>
            </w:r>
          </w:p>
        </w:tc>
      </w:tr>
    </w:tbl>
    <w:p w:rsidR="00000000" w:rsidRDefault="00C71837">
      <w:pPr>
        <w:pStyle w:val="align-center"/>
        <w:divId w:val="1702128344"/>
        <w:rPr>
          <w:rFonts w:ascii="Georgia" w:hAnsi="Georgia"/>
        </w:rPr>
      </w:pPr>
      <w:r>
        <w:rPr>
          <w:rFonts w:ascii="Georgia" w:hAnsi="Georgia"/>
        </w:rPr>
        <w:t xml:space="preserve">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p w:rsidR="00000000" w:rsidRDefault="00C71837">
      <w:pPr>
        <w:divId w:val="1702128344"/>
        <w:rPr>
          <w:rFonts w:ascii="Georgia" w:eastAsia="Times New Roman" w:hAnsi="Georgia"/>
        </w:rPr>
      </w:pPr>
      <w:r>
        <w:rPr>
          <w:rStyle w:val="btn"/>
          <w:rFonts w:ascii="Georgia" w:eastAsia="Times New Roman" w:hAnsi="Georgia"/>
          <w:vanish/>
        </w:rPr>
        <w:t>2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96"/>
        <w:gridCol w:w="2464"/>
        <w:gridCol w:w="2048"/>
        <w:gridCol w:w="2847"/>
      </w:tblGrid>
      <w:tr w:rsidR="00000000">
        <w:trPr>
          <w:divId w:val="1426341845"/>
        </w:trPr>
        <w:tc>
          <w:tcPr>
            <w:tcW w:w="2402" w:type="dxa"/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C71837">
            <w:pPr>
              <w:rPr>
                <w:rFonts w:eastAsia="Times New Roman"/>
              </w:rPr>
            </w:pPr>
          </w:p>
        </w:tc>
      </w:tr>
      <w:tr w:rsidR="00000000">
        <w:trPr>
          <w:divId w:val="14263418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71837">
            <w:pPr>
              <w:pStyle w:val="align-center"/>
            </w:pPr>
            <w:r>
              <w:t xml:space="preserve">Наименование </w:t>
            </w:r>
            <w:r>
              <w:br/>
            </w:r>
            <w:r>
              <w:t xml:space="preserve">работ и услуг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71837">
            <w:pPr>
              <w:pStyle w:val="align-center"/>
            </w:pPr>
            <w:r>
              <w:t xml:space="preserve">Периодичность выполнения  работ </w:t>
            </w:r>
            <w:r>
              <w:br/>
            </w:r>
            <w:r>
              <w:t xml:space="preserve">и оказания услуг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71837">
            <w:pPr>
              <w:pStyle w:val="align-center"/>
            </w:pPr>
            <w:r>
              <w:t>Годовая плата  (рублей)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71837">
            <w:pPr>
              <w:pStyle w:val="align-center"/>
            </w:pPr>
            <w:r>
              <w:t xml:space="preserve">Стоимость на 1 кв. метр  общей площади </w:t>
            </w:r>
            <w:r>
              <w:br/>
            </w:r>
            <w:r>
              <w:t>(рублей в месяц)</w:t>
            </w:r>
          </w:p>
        </w:tc>
      </w:tr>
    </w:tbl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</w:t>
      </w:r>
      <w:r>
        <w:rPr>
          <w:rFonts w:ascii="Georgia" w:hAnsi="Georgia"/>
        </w:rPr>
        <w:t>затором конкурса."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в)</w:t>
      </w:r>
      <w:r>
        <w:rPr>
          <w:rFonts w:ascii="Georgia" w:hAnsi="Georgia"/>
        </w:rPr>
        <w:t xml:space="preserve"> </w:t>
      </w:r>
      <w:hyperlink r:id="rId21" w:anchor="/document/99/901967902/XA00MGG2OA/" w:history="1">
        <w:r>
          <w:rPr>
            <w:rStyle w:val="a4"/>
            <w:rFonts w:ascii="Georgia" w:hAnsi="Georgia"/>
          </w:rPr>
          <w:t>приложение № 3 к указанным Правилам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C71837">
      <w:pPr>
        <w:spacing w:after="223"/>
        <w:jc w:val="both"/>
        <w:divId w:val="1702128344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</w:t>
      </w:r>
      <w:hyperlink r:id="rId22" w:anchor="/document/99/901991977/XA00M2U2M0/" w:history="1">
        <w:r>
          <w:rPr>
            <w:rStyle w:val="a4"/>
            <w:rFonts w:ascii="Georgia" w:hAnsi="Georgia"/>
          </w:rPr>
          <w:t>Правила содержания общего им</w:t>
        </w:r>
        <w:r>
          <w:rPr>
            <w:rStyle w:val="a4"/>
            <w:rFonts w:ascii="Georgia" w:hAnsi="Georgia"/>
          </w:rPr>
          <w:t>ущества в многоквартирном доме</w:t>
        </w:r>
      </w:hyperlink>
      <w:r>
        <w:rPr>
          <w:rFonts w:ascii="Georgia" w:hAnsi="Georgia"/>
        </w:rPr>
        <w:t>, утвержденные</w:t>
      </w:r>
      <w:r>
        <w:rPr>
          <w:rFonts w:ascii="Georgia" w:hAnsi="Georgia"/>
        </w:rPr>
        <w:t xml:space="preserve"> </w:t>
      </w:r>
      <w:hyperlink r:id="rId23" w:anchor="/document/99/901991977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13 августа 2006 года № 491 "Об утверждении Правил содержания общего имущества в мн</w:t>
        </w:r>
        <w:r>
          <w:rPr>
            <w:rStyle w:val="a4"/>
            <w:rFonts w:ascii="Georgia" w:hAnsi="Georgia"/>
          </w:rPr>
          <w:t xml:space="preserve">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  </w:r>
        <w:r>
          <w:rPr>
            <w:rStyle w:val="a4"/>
            <w:rFonts w:ascii="Georgia" w:hAnsi="Georgia"/>
          </w:rPr>
          <w:t xml:space="preserve">превышающими установленную </w:t>
        </w:r>
        <w:r>
          <w:rPr>
            <w:rStyle w:val="a4"/>
            <w:rFonts w:ascii="Georgia" w:hAnsi="Georgia"/>
          </w:rPr>
          <w:lastRenderedPageBreak/>
          <w:t>продолжительность"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34, ст.3680; 2011, № 22, ст.3168), дополнить пунктом 11.1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"11.1.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</w:t>
      </w:r>
      <w:r>
        <w:rPr>
          <w:rFonts w:ascii="Georgia" w:hAnsi="Georgia"/>
        </w:rPr>
        <w:t>вартирном доме, устанавливаются Правительством Российской Федерации."</w:t>
      </w:r>
      <w:r>
        <w:rPr>
          <w:rFonts w:ascii="Georgia" w:hAnsi="Georgia"/>
        </w:rPr>
        <w:t>.</w:t>
      </w:r>
    </w:p>
    <w:p w:rsidR="00000000" w:rsidRDefault="00C71837">
      <w:pPr>
        <w:divId w:val="20201098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26.12.2017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C71837"/>
    <w:rsid w:val="00C7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35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998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0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1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23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0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4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8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109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4" Type="http://schemas.openxmlformats.org/officeDocument/2006/relationships/hyperlink" Target="http://www.1jur.ru/" TargetMode="Externa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4241</Words>
  <Characters>33322</Characters>
  <Application>Microsoft Office Word</Application>
  <DocSecurity>0</DocSecurity>
  <Lines>277</Lines>
  <Paragraphs>74</Paragraphs>
  <ScaleCrop>false</ScaleCrop>
  <Company>Reanimator Extreme Edition</Company>
  <LinksUpToDate>false</LinksUpToDate>
  <CharactersWithSpaces>37489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2017-12-26T06:59:00Z</dcterms:created>
  <dcterms:modified xsi:type="dcterms:W3CDTF">2017-12-26T06:59:00Z</dcterms:modified>
</cp:coreProperties>
</file>