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2D" w:rsidRPr="00F36E2D" w:rsidRDefault="00F36E2D" w:rsidP="00F36E2D">
      <w:pPr>
        <w:pStyle w:val="a3"/>
        <w:spacing w:before="240" w:beforeAutospacing="0" w:after="312" w:afterAutospacing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36E2D">
        <w:rPr>
          <w:b/>
          <w:sz w:val="32"/>
          <w:szCs w:val="32"/>
        </w:rPr>
        <w:t>Инструкция по пожарной безопасности для жителей многоквартирных домов</w:t>
      </w:r>
    </w:p>
    <w:p w:rsidR="00F36E2D" w:rsidRPr="00F36E2D" w:rsidRDefault="00F36E2D" w:rsidP="00F36E2D">
      <w:pPr>
        <w:pStyle w:val="a3"/>
        <w:spacing w:before="240" w:beforeAutospacing="0" w:after="312" w:afterAutospacing="0"/>
        <w:rPr>
          <w:rFonts w:ascii="Arial" w:hAnsi="Arial" w:cs="Arial"/>
          <w:sz w:val="18"/>
          <w:szCs w:val="18"/>
        </w:rPr>
      </w:pPr>
    </w:p>
    <w:p w:rsidR="00F36E2D" w:rsidRPr="00A15635" w:rsidRDefault="00F36E2D" w:rsidP="00F36E2D">
      <w:pPr>
        <w:pStyle w:val="a3"/>
        <w:spacing w:before="240" w:beforeAutospacing="0" w:after="312" w:afterAutospacing="0"/>
        <w:ind w:left="720"/>
        <w:jc w:val="center"/>
        <w:rPr>
          <w:b/>
          <w:sz w:val="28"/>
          <w:szCs w:val="28"/>
          <w:u w:val="single"/>
        </w:rPr>
      </w:pPr>
      <w:r w:rsidRPr="00A15635">
        <w:rPr>
          <w:b/>
          <w:sz w:val="28"/>
          <w:szCs w:val="28"/>
          <w:u w:val="single"/>
        </w:rPr>
        <w:t>1. Общие требования</w:t>
      </w:r>
    </w:p>
    <w:p w:rsidR="00F36E2D" w:rsidRPr="00A15635" w:rsidRDefault="00F36E2D" w:rsidP="00F36E2D">
      <w:pPr>
        <w:pStyle w:val="a3"/>
        <w:spacing w:before="240" w:beforeAutospacing="0" w:after="312" w:afterAutospacing="0"/>
        <w:ind w:firstLine="851"/>
        <w:jc w:val="both"/>
        <w:rPr>
          <w:b/>
          <w:u w:val="single"/>
        </w:rPr>
      </w:pPr>
      <w:r w:rsidRPr="00F36E2D">
        <w:t xml:space="preserve">1.1. </w:t>
      </w:r>
      <w:proofErr w:type="gramStart"/>
      <w:r w:rsidRPr="00A15635">
        <w:rPr>
          <w:b/>
        </w:rPr>
        <w:t>Одной из основных обязанностей владельцев и нанимателей квартир в многоквартирных жилых домах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 и обучение этим знаниям детей.</w:t>
      </w:r>
      <w:proofErr w:type="gramEnd"/>
    </w:p>
    <w:p w:rsidR="00F36E2D" w:rsidRPr="00A15635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15635">
        <w:rPr>
          <w:rFonts w:ascii="Times New Roman" w:eastAsia="Times New Roman" w:hAnsi="Times New Roman" w:cs="Times New Roman"/>
          <w:b/>
          <w:sz w:val="24"/>
          <w:szCs w:val="24"/>
        </w:rPr>
        <w:t>Жителям домов необходимо выполнять требования этой инструкции, а также другие нормативные требования в области пожарной безопасности.</w:t>
      </w:r>
    </w:p>
    <w:p w:rsidR="00F36E2D" w:rsidRPr="00F36E2D" w:rsidRDefault="00F36E2D" w:rsidP="00F36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A15635">
        <w:rPr>
          <w:rFonts w:ascii="Times New Roman" w:eastAsia="Times New Roman" w:hAnsi="Times New Roman" w:cs="Times New Roman"/>
          <w:b/>
          <w:sz w:val="24"/>
          <w:szCs w:val="24"/>
        </w:rPr>
        <w:t>Основными факторами риска, которые могут привести к возникновению пожара в жилых помещениях, являются: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1.4. Невыполнение жителями требований пожарной безопасности или невнимательное поведение, в том числе игра детей с огн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1.5. Невыполнение требований безопасности при использовании систем местного отопления (печей, плит и т.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д.), электрических приборов и устройств;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1.6. Нарушение требований при хранении опасных веществ и материалов, а также при проведении огнеопасных работ;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1.6. Умышленные действия жителей по созданию условий, способствующих возникновению и распространению пожара.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1.7. 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:rsidR="00F36E2D" w:rsidRPr="00A15635" w:rsidRDefault="00F36E2D" w:rsidP="00F36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A15635">
        <w:rPr>
          <w:rFonts w:ascii="Times New Roman" w:eastAsia="Times New Roman" w:hAnsi="Times New Roman" w:cs="Times New Roman"/>
          <w:b/>
          <w:sz w:val="24"/>
          <w:szCs w:val="24"/>
        </w:rPr>
        <w:t>Обязанности жителей в случае возникновения пожара: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1.9. Незамедлительно сообщить о возникновении пожара по городскому телефону 01 или по мобильному телефону 010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1.10.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также информировать других лиц о происшествии.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1.11. Выполнять распоряжения руководителя тушения пожара и спасательных работ.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lastRenderedPageBreak/>
        <w:t>1.12.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F36E2D" w:rsidRPr="00A15635" w:rsidRDefault="00F36E2D" w:rsidP="00F36E2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6E2D">
        <w:rPr>
          <w:rFonts w:ascii="Arial" w:eastAsia="Times New Roman" w:hAnsi="Arial" w:cs="Arial"/>
          <w:sz w:val="18"/>
          <w:szCs w:val="18"/>
        </w:rPr>
        <w:br/>
      </w:r>
      <w:r w:rsidRPr="00A156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Если необходима эвакуация жителей: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1.13. В случае необходимости эвакуации исполнять распоряжения руководителя пожаротушения и спасательных работ;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1.14.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1.15.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м местонахождении. Примите меры безопасности для того, чтобы в квартире можно </w:t>
      </w:r>
      <w:proofErr w:type="gramStart"/>
      <w:r w:rsidRPr="00F36E2D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 как можно дольше продержаться и выжить</w:t>
      </w:r>
      <w:r w:rsidR="00A156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bCs/>
          <w:sz w:val="24"/>
          <w:szCs w:val="24"/>
        </w:rPr>
        <w:t>1.16.  Ни в коем случае не используйте лифт во время пожара.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E2D" w:rsidRPr="00A15635" w:rsidRDefault="00F36E2D" w:rsidP="00F36E2D">
      <w:pPr>
        <w:spacing w:before="375" w:after="375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56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56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Содержание территорий жилых домов, зданий и помещений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2.3. Производство строительных работ в квартирах и в помещениях общего пользования: изменения в плане помещений, пожароопасные работы и др.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действия необходимо согласовать с управляющей компанией и соблюдать установленные строительным законодательством требования</w:t>
      </w:r>
      <w:r w:rsidR="00A15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E2D" w:rsidRPr="00A15635" w:rsidRDefault="00F36E2D" w:rsidP="00F36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A15635">
        <w:rPr>
          <w:rFonts w:ascii="Times New Roman" w:eastAsia="Times New Roman" w:hAnsi="Times New Roman" w:cs="Times New Roman"/>
          <w:b/>
          <w:sz w:val="24"/>
          <w:szCs w:val="24"/>
        </w:rPr>
        <w:t>В жилом здании запрещается: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2.4.1. Оборудовать производственные помещения, в которых используются взрывоопасные, легковоспламеняющиеся и горючие жидкости;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2.4.2. Использовать чердаки и подвалы, а также технические помещения в целях, непредусмотренных строительным проектом;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lastRenderedPageBreak/>
        <w:t>2.4.4. Хранить газовые баллоны, а также легковоспламеняющиеся и горючие жидкости в подвалах, на цокольных этажах, чердаках, балконах и лоджиях;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2.4.5. Для уборки помещений использовать легковоспламеняющиеся жидкости, не предусмотренные для этого;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2.4.6. Выливать легковоспламеняющиеся и горючие жидкости в канализацию;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2.4.7. Оставлять без присмотра горючие отходы, легковоспламеняющиеся материалы и ветошь, используемую для уборки;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2.4.10. Оставлять без присмотра оборудование, печи и камины, если это не разрешено техническими условиями, а также электрооборудование, включ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нное в сеть, если инструкция по эксплуатации это запрещает;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2.4.11. Использовать поврежд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нные отопительные приборы и дымоходы, перетапливать печи;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2.4.12. Размещать горючие материалы на отопительных системах и оборудовании, а также ближе 0,5 метров от осветительных приборов;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2.4.13. Отогревать замершие трубопроводы с помощью открытого огня;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2.4.14. Использовать оборудование с открытым огн</w:t>
      </w:r>
      <w:r w:rsidR="00304B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36E2D">
        <w:rPr>
          <w:rFonts w:ascii="Times New Roman" w:eastAsia="Times New Roman" w:hAnsi="Times New Roman" w:cs="Times New Roman"/>
          <w:sz w:val="24"/>
          <w:szCs w:val="24"/>
        </w:rPr>
        <w:t>м, не соблюдая правила эксплуатации;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2.4.16. Использовать неисправные электрические приборы и самостоятельно изготовленное нагревательное оборудование;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2.4.17. Применять некалиброванные или самостоятельно изготовленные </w:t>
      </w:r>
      <w:proofErr w:type="spellStart"/>
      <w:r w:rsidRPr="00F36E2D">
        <w:rPr>
          <w:rFonts w:ascii="Times New Roman" w:eastAsia="Times New Roman" w:hAnsi="Times New Roman" w:cs="Times New Roman"/>
          <w:sz w:val="24"/>
          <w:szCs w:val="24"/>
        </w:rPr>
        <w:t>электропредохранители</w:t>
      </w:r>
      <w:proofErr w:type="spellEnd"/>
      <w:r w:rsidRPr="00F36E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2.4.18. Использовать электропроводку с разрушенной изоляцией, а также производить соединения, способные вызвать переходные сопротивления.</w:t>
      </w:r>
    </w:p>
    <w:p w:rsidR="00F36E2D" w:rsidRPr="00A15635" w:rsidRDefault="00F36E2D" w:rsidP="00F36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A15635">
        <w:rPr>
          <w:rFonts w:ascii="Times New Roman" w:eastAsia="Times New Roman" w:hAnsi="Times New Roman" w:cs="Times New Roman"/>
          <w:b/>
          <w:sz w:val="24"/>
          <w:szCs w:val="24"/>
        </w:rPr>
        <w:t>На эвакуационных путях запрещается: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2.5.1. Демонтировать двери в коридорах, застеклять или закладывать другими строительными материалами открытые зоны в незадымляемых лестничных клетках;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lastRenderedPageBreak/>
        <w:t>2.5.2. Размещать предметы, мебель и оборудование, если это уменьшает ширину пути эвакуации;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2.5.3. Оборудовать склады и кладовки, а также хранить различные материалы на лестничных клетках;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2.5.4. Загромождать посторонними предметами эвакуационные или аварийные двери, люки на балконах или лоджиях, а также переходы в смежные секции и выходы на наружные эвакуационные лестницы;</w:t>
      </w:r>
    </w:p>
    <w:p w:rsid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F36E2D" w:rsidRPr="00F36E2D" w:rsidRDefault="00F36E2D" w:rsidP="00F36E2D">
      <w:pPr>
        <w:spacing w:before="240" w:after="312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36E2D" w:rsidRPr="00F36E2D" w:rsidRDefault="00F36E2D" w:rsidP="00F36E2D">
      <w:pPr>
        <w:spacing w:before="375" w:after="375" w:line="30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6E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Pr="00A156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Инженерно-технические системы и оборудование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3.1. Многоэтажные жилые дома выше 9-ти этажей оборудуются автоматическими системами обнаружения пожара и сигнализации, стационарными системами контроля дома (</w:t>
      </w:r>
      <w:proofErr w:type="spellStart"/>
      <w:r w:rsidRPr="00F36E2D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F36E2D">
        <w:rPr>
          <w:rFonts w:ascii="Times New Roman" w:eastAsia="Times New Roman" w:hAnsi="Times New Roman" w:cs="Times New Roman"/>
          <w:sz w:val="24"/>
          <w:szCs w:val="24"/>
        </w:rPr>
        <w:t>) и противопожарного водоснабжения;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3.2. Управляющая компания обеспечивает содержание инженерно-технических систем и оборудования в рабочем порядке;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3.3. Инженерно-технические системы эксплуатируется в соответствии с технической документацией (регламентом) производителя;</w:t>
      </w:r>
    </w:p>
    <w:p w:rsid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</w:t>
      </w:r>
    </w:p>
    <w:p w:rsidR="00F36E2D" w:rsidRPr="00F36E2D" w:rsidRDefault="00F36E2D" w:rsidP="00F36E2D">
      <w:pPr>
        <w:spacing w:before="240" w:after="312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36E2D" w:rsidRPr="00F36E2D" w:rsidRDefault="00F36E2D" w:rsidP="00F36E2D">
      <w:pPr>
        <w:spacing w:before="375" w:after="375" w:line="30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6E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4. </w:t>
      </w:r>
      <w:r w:rsidRPr="00A156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F36E2D" w:rsidRPr="00F36E2D" w:rsidRDefault="00F36E2D" w:rsidP="00F36E2D">
      <w:pPr>
        <w:spacing w:before="240" w:after="31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2D">
        <w:rPr>
          <w:rFonts w:ascii="Times New Roman" w:eastAsia="Times New Roman" w:hAnsi="Times New Roman" w:cs="Times New Roman"/>
          <w:sz w:val="24"/>
          <w:szCs w:val="24"/>
        </w:rP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1C42E1" w:rsidRPr="00F36E2D" w:rsidRDefault="001C42E1" w:rsidP="00F36E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C42E1" w:rsidRPr="00F36E2D" w:rsidSect="001C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9C"/>
    <w:multiLevelType w:val="multilevel"/>
    <w:tmpl w:val="6C4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321A3"/>
    <w:multiLevelType w:val="multilevel"/>
    <w:tmpl w:val="50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A42F6"/>
    <w:multiLevelType w:val="multilevel"/>
    <w:tmpl w:val="4D3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F17B6"/>
    <w:multiLevelType w:val="multilevel"/>
    <w:tmpl w:val="DD7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6E2D"/>
    <w:rsid w:val="001C42E1"/>
    <w:rsid w:val="00304BA6"/>
    <w:rsid w:val="00A15635"/>
    <w:rsid w:val="00F3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1"/>
  </w:style>
  <w:style w:type="paragraph" w:styleId="3">
    <w:name w:val="heading 3"/>
    <w:basedOn w:val="a"/>
    <w:link w:val="30"/>
    <w:uiPriority w:val="9"/>
    <w:qFormat/>
    <w:rsid w:val="00F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E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Медиа пресс</cp:lastModifiedBy>
  <cp:revision>2</cp:revision>
  <dcterms:created xsi:type="dcterms:W3CDTF">2017-12-25T13:00:00Z</dcterms:created>
  <dcterms:modified xsi:type="dcterms:W3CDTF">2017-12-25T13:00:00Z</dcterms:modified>
</cp:coreProperties>
</file>